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613B" w14:textId="77777777" w:rsidR="001837BB" w:rsidRPr="001837BB" w:rsidRDefault="00494F28" w:rsidP="001837BB">
      <w:pPr>
        <w:spacing w:before="82" w:after="120" w:line="30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76D2">
        <w:rPr>
          <w:rFonts w:ascii="Poppins" w:hAnsi="Poppins" w:cs="Poppins"/>
          <w:b/>
          <w:noProof/>
          <w:sz w:val="28"/>
          <w:szCs w:val="28"/>
          <w:u w:val="thick"/>
        </w:rPr>
        <w:drawing>
          <wp:anchor distT="0" distB="0" distL="114300" distR="114300" simplePos="0" relativeHeight="251659264" behindDoc="0" locked="0" layoutInCell="1" allowOverlap="1" wp14:anchorId="39F4CC0B" wp14:editId="7F448341">
            <wp:simplePos x="0" y="0"/>
            <wp:positionH relativeFrom="column">
              <wp:posOffset>5107305</wp:posOffset>
            </wp:positionH>
            <wp:positionV relativeFrom="paragraph">
              <wp:posOffset>-436245</wp:posOffset>
            </wp:positionV>
            <wp:extent cx="962025" cy="9620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6D2" w:rsidRPr="003176D2">
        <w:rPr>
          <w:rFonts w:ascii="Poppins" w:hAnsi="Poppins" w:cs="Poppins"/>
          <w:b/>
          <w:sz w:val="28"/>
          <w:szCs w:val="28"/>
          <w:u w:val="thick"/>
        </w:rPr>
        <w:t>Separation Anxiety</w:t>
      </w:r>
      <w:r w:rsidR="001837BB" w:rsidRPr="001837BB">
        <w:rPr>
          <w:rFonts w:ascii="Poppins" w:hAnsi="Poppins" w:cs="Poppins"/>
          <w:b/>
          <w:sz w:val="28"/>
          <w:szCs w:val="28"/>
          <w:u w:val="thick"/>
        </w:rPr>
        <w:t xml:space="preserve"> related resources </w:t>
      </w:r>
    </w:p>
    <w:p w14:paraId="3BE9DCAA" w14:textId="77777777" w:rsidR="001837BB" w:rsidRPr="001837BB" w:rsidRDefault="001837BB" w:rsidP="001837BB">
      <w:pPr>
        <w:spacing w:after="0" w:line="240" w:lineRule="auto"/>
        <w:rPr>
          <w:rFonts w:ascii="Poppins" w:eastAsia="Tahoma" w:hAnsi="Poppins" w:cs="Poppins"/>
          <w:b/>
          <w:bCs/>
          <w:sz w:val="20"/>
          <w:szCs w:val="20"/>
          <w:u w:color="000000"/>
          <w:lang w:eastAsia="en-GB" w:bidi="en-GB"/>
        </w:rPr>
      </w:pPr>
      <w:r w:rsidRPr="001837BB">
        <w:rPr>
          <w:rFonts w:ascii="Poppins" w:eastAsia="Tahoma" w:hAnsi="Poppins" w:cs="Poppins"/>
          <w:b/>
          <w:bCs/>
          <w:sz w:val="20"/>
          <w:szCs w:val="20"/>
          <w:u w:color="000000"/>
          <w:lang w:eastAsia="en-GB" w:bidi="en-GB"/>
        </w:rPr>
        <w:t>Links to documents</w:t>
      </w:r>
    </w:p>
    <w:p w14:paraId="15C3437F" w14:textId="77777777" w:rsidR="001837BB" w:rsidRPr="001837BB" w:rsidRDefault="001837BB" w:rsidP="0018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011B87" w14:textId="77777777" w:rsidR="003176D2" w:rsidRPr="003F2072" w:rsidRDefault="003176D2" w:rsidP="003176D2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line="240" w:lineRule="auto"/>
        <w:ind w:left="426" w:hanging="363"/>
        <w:rPr>
          <w:rFonts w:ascii="Poppins" w:eastAsia="Times New Roman" w:hAnsi="Poppins" w:cs="Poppins"/>
          <w:color w:val="000000"/>
          <w:sz w:val="20"/>
          <w:szCs w:val="20"/>
        </w:rPr>
      </w:pPr>
      <w:r w:rsidRPr="003F2072">
        <w:rPr>
          <w:rFonts w:ascii="Poppins" w:eastAsia="Times New Roman" w:hAnsi="Poppins" w:cs="Poppins"/>
          <w:color w:val="000000"/>
          <w:sz w:val="20"/>
          <w:szCs w:val="20"/>
        </w:rPr>
        <w:t>ELSA support for separation anxiety</w:t>
      </w:r>
    </w:p>
    <w:p w14:paraId="6889F351" w14:textId="77777777" w:rsidR="003176D2" w:rsidRPr="003F2072" w:rsidRDefault="00F04BF9" w:rsidP="003176D2">
      <w:pPr>
        <w:pStyle w:val="NormalWeb"/>
        <w:spacing w:before="0" w:beforeAutospacing="0" w:after="0" w:afterAutospacing="0"/>
        <w:ind w:left="426"/>
        <w:rPr>
          <w:rFonts w:ascii="Poppins" w:hAnsi="Poppins" w:cs="Poppins"/>
          <w:sz w:val="20"/>
          <w:szCs w:val="20"/>
        </w:rPr>
      </w:pPr>
      <w:hyperlink r:id="rId6" w:history="1">
        <w:r w:rsidR="003176D2" w:rsidRPr="003F2072">
          <w:rPr>
            <w:rStyle w:val="Hyperlink"/>
            <w:rFonts w:ascii="Poppins" w:hAnsi="Poppins" w:cs="Poppins"/>
            <w:color w:val="1155CC"/>
            <w:sz w:val="20"/>
            <w:szCs w:val="20"/>
          </w:rPr>
          <w:t>https://www.elsa-support.co.uk/elsachat-separation-anxiety/</w:t>
        </w:r>
      </w:hyperlink>
    </w:p>
    <w:p w14:paraId="0F484C36" w14:textId="77777777" w:rsidR="003176D2" w:rsidRPr="003F2072" w:rsidRDefault="003176D2" w:rsidP="003176D2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63A068AA" w14:textId="77777777" w:rsidR="003176D2" w:rsidRPr="003F2072" w:rsidRDefault="003176D2" w:rsidP="003176D2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line="240" w:lineRule="auto"/>
        <w:ind w:left="426" w:hanging="363"/>
        <w:rPr>
          <w:rFonts w:ascii="Poppins" w:eastAsia="Times New Roman" w:hAnsi="Poppins" w:cs="Poppins"/>
          <w:color w:val="000000"/>
          <w:sz w:val="20"/>
          <w:szCs w:val="20"/>
        </w:rPr>
      </w:pPr>
      <w:r w:rsidRPr="003F2072">
        <w:rPr>
          <w:rFonts w:ascii="Poppins" w:eastAsia="Times New Roman" w:hAnsi="Poppins" w:cs="Poppins"/>
          <w:color w:val="000000"/>
          <w:sz w:val="20"/>
          <w:szCs w:val="20"/>
        </w:rPr>
        <w:t>Separation anxiety leaflet</w:t>
      </w:r>
    </w:p>
    <w:p w14:paraId="1BDC32AD" w14:textId="77777777" w:rsidR="003176D2" w:rsidRPr="003F2072" w:rsidRDefault="00F04BF9" w:rsidP="003176D2">
      <w:pPr>
        <w:pStyle w:val="NormalWeb"/>
        <w:spacing w:before="0" w:beforeAutospacing="0" w:after="0" w:afterAutospacing="0"/>
        <w:ind w:left="426"/>
        <w:rPr>
          <w:rFonts w:ascii="Poppins" w:hAnsi="Poppins" w:cs="Poppins"/>
          <w:sz w:val="20"/>
          <w:szCs w:val="20"/>
        </w:rPr>
      </w:pPr>
      <w:hyperlink r:id="rId7" w:history="1">
        <w:r w:rsidR="003176D2" w:rsidRPr="003F2072">
          <w:rPr>
            <w:rStyle w:val="Hyperlink"/>
            <w:rFonts w:ascii="Poppins" w:hAnsi="Poppins" w:cs="Poppins"/>
            <w:color w:val="1155CC"/>
            <w:sz w:val="20"/>
            <w:szCs w:val="20"/>
          </w:rPr>
          <w:t>https://padlet-uploads.storage.googleapis.com/550793108/c54468d103ecada0a0456567570402b5/Separation_Anxiety_leaflet_for_schools.pdf</w:t>
        </w:r>
      </w:hyperlink>
    </w:p>
    <w:p w14:paraId="6990E66B" w14:textId="77777777" w:rsidR="003F2072" w:rsidRDefault="003176D2" w:rsidP="003176D2">
      <w:pPr>
        <w:spacing w:after="0" w:line="240" w:lineRule="auto"/>
      </w:pPr>
      <w:r w:rsidRPr="00324E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6E49353" w14:textId="77777777" w:rsidR="00324E5A" w:rsidRPr="00324E5A" w:rsidRDefault="00324E5A" w:rsidP="00324E5A">
      <w:pPr>
        <w:tabs>
          <w:tab w:val="left" w:pos="1320"/>
          <w:tab w:val="left" w:pos="1321"/>
        </w:tabs>
        <w:spacing w:before="120" w:after="120" w:line="240" w:lineRule="auto"/>
        <w:rPr>
          <w:rFonts w:ascii="Poppins" w:hAnsi="Poppins" w:cs="Poppins"/>
          <w:sz w:val="20"/>
          <w:szCs w:val="20"/>
        </w:rPr>
      </w:pPr>
      <w:r w:rsidRPr="00324E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324E5A" w:rsidRPr="00324E5A" w:rsidSect="00324E5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AEE"/>
    <w:multiLevelType w:val="hybridMultilevel"/>
    <w:tmpl w:val="5718AA0C"/>
    <w:lvl w:ilvl="0" w:tplc="0809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" w15:restartNumberingAfterBreak="0">
    <w:nsid w:val="0B894138"/>
    <w:multiLevelType w:val="hybridMultilevel"/>
    <w:tmpl w:val="7E168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634F1"/>
    <w:multiLevelType w:val="hybridMultilevel"/>
    <w:tmpl w:val="9EBAC914"/>
    <w:lvl w:ilvl="0" w:tplc="78B074F2">
      <w:numFmt w:val="bullet"/>
      <w:lvlText w:val="●"/>
      <w:lvlJc w:val="left"/>
      <w:pPr>
        <w:ind w:left="240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GB" w:eastAsia="en-GB" w:bidi="en-GB"/>
      </w:rPr>
    </w:lvl>
    <w:lvl w:ilvl="1" w:tplc="D7C8D436">
      <w:numFmt w:val="bullet"/>
      <w:lvlText w:val="•"/>
      <w:lvlJc w:val="left"/>
      <w:pPr>
        <w:ind w:left="3323" w:hanging="360"/>
      </w:pPr>
      <w:rPr>
        <w:rFonts w:hint="default"/>
        <w:lang w:val="en-GB" w:eastAsia="en-GB" w:bidi="en-GB"/>
      </w:rPr>
    </w:lvl>
    <w:lvl w:ilvl="2" w:tplc="B0C272F2">
      <w:numFmt w:val="bullet"/>
      <w:lvlText w:val="•"/>
      <w:lvlJc w:val="left"/>
      <w:pPr>
        <w:ind w:left="4238" w:hanging="360"/>
      </w:pPr>
      <w:rPr>
        <w:rFonts w:hint="default"/>
        <w:lang w:val="en-GB" w:eastAsia="en-GB" w:bidi="en-GB"/>
      </w:rPr>
    </w:lvl>
    <w:lvl w:ilvl="3" w:tplc="35DA6DEC">
      <w:numFmt w:val="bullet"/>
      <w:lvlText w:val="•"/>
      <w:lvlJc w:val="left"/>
      <w:pPr>
        <w:ind w:left="5152" w:hanging="360"/>
      </w:pPr>
      <w:rPr>
        <w:rFonts w:hint="default"/>
        <w:lang w:val="en-GB" w:eastAsia="en-GB" w:bidi="en-GB"/>
      </w:rPr>
    </w:lvl>
    <w:lvl w:ilvl="4" w:tplc="9536E22E">
      <w:numFmt w:val="bullet"/>
      <w:lvlText w:val="•"/>
      <w:lvlJc w:val="left"/>
      <w:pPr>
        <w:ind w:left="6067" w:hanging="360"/>
      </w:pPr>
      <w:rPr>
        <w:rFonts w:hint="default"/>
        <w:lang w:val="en-GB" w:eastAsia="en-GB" w:bidi="en-GB"/>
      </w:rPr>
    </w:lvl>
    <w:lvl w:ilvl="5" w:tplc="B89CAB3C">
      <w:numFmt w:val="bullet"/>
      <w:lvlText w:val="•"/>
      <w:lvlJc w:val="left"/>
      <w:pPr>
        <w:ind w:left="6982" w:hanging="360"/>
      </w:pPr>
      <w:rPr>
        <w:rFonts w:hint="default"/>
        <w:lang w:val="en-GB" w:eastAsia="en-GB" w:bidi="en-GB"/>
      </w:rPr>
    </w:lvl>
    <w:lvl w:ilvl="6" w:tplc="C30E6852">
      <w:numFmt w:val="bullet"/>
      <w:lvlText w:val="•"/>
      <w:lvlJc w:val="left"/>
      <w:pPr>
        <w:ind w:left="7896" w:hanging="360"/>
      </w:pPr>
      <w:rPr>
        <w:rFonts w:hint="default"/>
        <w:lang w:val="en-GB" w:eastAsia="en-GB" w:bidi="en-GB"/>
      </w:rPr>
    </w:lvl>
    <w:lvl w:ilvl="7" w:tplc="76CAA6C4">
      <w:numFmt w:val="bullet"/>
      <w:lvlText w:val="•"/>
      <w:lvlJc w:val="left"/>
      <w:pPr>
        <w:ind w:left="8811" w:hanging="360"/>
      </w:pPr>
      <w:rPr>
        <w:rFonts w:hint="default"/>
        <w:lang w:val="en-GB" w:eastAsia="en-GB" w:bidi="en-GB"/>
      </w:rPr>
    </w:lvl>
    <w:lvl w:ilvl="8" w:tplc="4AD40294">
      <w:numFmt w:val="bullet"/>
      <w:lvlText w:val="•"/>
      <w:lvlJc w:val="left"/>
      <w:pPr>
        <w:ind w:left="9726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367562BB"/>
    <w:multiLevelType w:val="multilevel"/>
    <w:tmpl w:val="E6D8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E2BB1"/>
    <w:multiLevelType w:val="hybridMultilevel"/>
    <w:tmpl w:val="D62C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CE"/>
    <w:rsid w:val="001837BB"/>
    <w:rsid w:val="003176D2"/>
    <w:rsid w:val="00324E5A"/>
    <w:rsid w:val="003B336B"/>
    <w:rsid w:val="003F2072"/>
    <w:rsid w:val="00441DCE"/>
    <w:rsid w:val="00494F28"/>
    <w:rsid w:val="00863D24"/>
    <w:rsid w:val="00921EB0"/>
    <w:rsid w:val="00A62E95"/>
    <w:rsid w:val="00B4454D"/>
    <w:rsid w:val="00B84BD8"/>
    <w:rsid w:val="00D32757"/>
    <w:rsid w:val="00F0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39EA"/>
  <w15:chartTrackingRefBased/>
  <w15:docId w15:val="{3979322E-9761-40A8-979C-D5D732A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94F28"/>
    <w:pPr>
      <w:widowControl w:val="0"/>
      <w:autoSpaceDE w:val="0"/>
      <w:autoSpaceDN w:val="0"/>
      <w:spacing w:after="0" w:line="240" w:lineRule="auto"/>
      <w:ind w:left="600"/>
      <w:outlineLvl w:val="1"/>
    </w:pPr>
    <w:rPr>
      <w:rFonts w:ascii="Tahoma" w:eastAsia="Tahoma" w:hAnsi="Tahoma" w:cs="Tahoma"/>
      <w:b/>
      <w:bCs/>
      <w:sz w:val="24"/>
      <w:szCs w:val="24"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4F2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94F28"/>
    <w:rPr>
      <w:rFonts w:ascii="Tahoma" w:eastAsia="Tahoma" w:hAnsi="Tahoma" w:cs="Tahoma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494F28"/>
    <w:pPr>
      <w:widowControl w:val="0"/>
      <w:autoSpaceDE w:val="0"/>
      <w:autoSpaceDN w:val="0"/>
      <w:spacing w:after="0" w:line="289" w:lineRule="exact"/>
      <w:ind w:left="1320" w:hanging="361"/>
    </w:pPr>
    <w:rPr>
      <w:rFonts w:ascii="Tahoma" w:eastAsia="Tahoma" w:hAnsi="Tahoma" w:cs="Tahoma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494F28"/>
    <w:rPr>
      <w:rFonts w:ascii="Tahoma" w:eastAsia="Tahoma" w:hAnsi="Tahoma" w:cs="Tahoma"/>
      <w:b/>
      <w:bCs/>
      <w:sz w:val="24"/>
      <w:szCs w:val="24"/>
      <w:u w:val="single" w:color="000000"/>
      <w:lang w:eastAsia="en-GB" w:bidi="en-GB"/>
    </w:rPr>
  </w:style>
  <w:style w:type="paragraph" w:styleId="NormalWeb">
    <w:name w:val="Normal (Web)"/>
    <w:basedOn w:val="Normal"/>
    <w:uiPriority w:val="99"/>
    <w:semiHidden/>
    <w:unhideWhenUsed/>
    <w:rsid w:val="0032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837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-uploads.storage.googleapis.com/550793108/c54468d103ecada0a0456567570402b5/Separation_Anxiety_leaflet_for_school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sa-support.co.uk/elsachat-separation-anxiet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Laura Campleman</cp:lastModifiedBy>
  <cp:revision>2</cp:revision>
  <cp:lastPrinted>2020-06-19T12:57:00Z</cp:lastPrinted>
  <dcterms:created xsi:type="dcterms:W3CDTF">2022-11-22T12:07:00Z</dcterms:created>
  <dcterms:modified xsi:type="dcterms:W3CDTF">2022-11-22T12:07:00Z</dcterms:modified>
</cp:coreProperties>
</file>