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4AE2" w14:textId="77777777" w:rsidR="001837BB" w:rsidRPr="001837BB" w:rsidRDefault="00494F28" w:rsidP="001837BB">
      <w:pPr>
        <w:spacing w:before="82"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Poppins" w:hAnsi="Poppins" w:cs="Poppin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0A0468A" wp14:editId="4FBF1B49">
            <wp:simplePos x="0" y="0"/>
            <wp:positionH relativeFrom="column">
              <wp:posOffset>5107305</wp:posOffset>
            </wp:positionH>
            <wp:positionV relativeFrom="paragraph">
              <wp:posOffset>-436245</wp:posOffset>
            </wp:positionV>
            <wp:extent cx="962025" cy="9620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BD8">
        <w:rPr>
          <w:rFonts w:ascii="Poppins" w:hAnsi="Poppins" w:cs="Poppins"/>
          <w:b/>
          <w:sz w:val="28"/>
          <w:szCs w:val="28"/>
          <w:u w:val="thick"/>
        </w:rPr>
        <w:t>Trouble Sleeping</w:t>
      </w:r>
      <w:r w:rsidR="001837BB" w:rsidRPr="001837BB">
        <w:rPr>
          <w:rFonts w:ascii="Poppins" w:hAnsi="Poppins" w:cs="Poppins"/>
          <w:b/>
          <w:sz w:val="28"/>
          <w:szCs w:val="28"/>
          <w:u w:val="thick"/>
        </w:rPr>
        <w:t xml:space="preserve"> related resources </w:t>
      </w:r>
    </w:p>
    <w:p w14:paraId="34EB9B11" w14:textId="77777777" w:rsidR="001837BB" w:rsidRPr="001837BB" w:rsidRDefault="001837BB" w:rsidP="001837BB">
      <w:pPr>
        <w:spacing w:after="0" w:line="240" w:lineRule="auto"/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</w:pPr>
      <w:r w:rsidRPr="001837BB"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  <w:t>Links to documents</w:t>
      </w:r>
    </w:p>
    <w:p w14:paraId="4DA8A248" w14:textId="77777777" w:rsidR="001837BB" w:rsidRPr="001837BB" w:rsidRDefault="001837BB" w:rsidP="0018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668C75" w14:textId="77777777" w:rsidR="003F2072" w:rsidRPr="00CC2A13" w:rsidRDefault="003F2072" w:rsidP="00CC2A13">
      <w:pPr>
        <w:pStyle w:val="ListParagraph"/>
        <w:numPr>
          <w:ilvl w:val="0"/>
          <w:numId w:val="9"/>
        </w:numPr>
        <w:tabs>
          <w:tab w:val="left" w:pos="1320"/>
          <w:tab w:val="left" w:pos="1321"/>
        </w:tabs>
        <w:spacing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 w:rsidRPr="00CC2A13">
        <w:rPr>
          <w:rFonts w:ascii="Poppins" w:eastAsia="Times New Roman" w:hAnsi="Poppins" w:cs="Poppins"/>
          <w:color w:val="000000"/>
          <w:sz w:val="20"/>
          <w:szCs w:val="20"/>
        </w:rPr>
        <w:t>Healthy sleep tips for children</w:t>
      </w:r>
    </w:p>
    <w:p w14:paraId="0055231A" w14:textId="6F40AD43" w:rsidR="003F2072" w:rsidRPr="00744215" w:rsidRDefault="00CC2A13" w:rsidP="00CC2A1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Poppins" w:hAnsi="Poppins" w:cs="Poppins"/>
          <w:sz w:val="20"/>
          <w:szCs w:val="20"/>
        </w:rPr>
      </w:pPr>
      <w:hyperlink r:id="rId6" w:history="1">
        <w:r w:rsidRPr="005B49CA">
          <w:rPr>
            <w:rStyle w:val="Hyperlink"/>
            <w:rFonts w:ascii="Poppins" w:hAnsi="Poppins" w:cs="Poppins"/>
            <w:sz w:val="20"/>
            <w:szCs w:val="20"/>
          </w:rPr>
          <w:t>https://www.nhs.uk/live-well/sleep-and-tiredness/healthy-sleep-tips-for-children/</w:t>
        </w:r>
      </w:hyperlink>
    </w:p>
    <w:p w14:paraId="5D304F05" w14:textId="77777777" w:rsidR="003F2072" w:rsidRPr="003F2072" w:rsidRDefault="003F2072" w:rsidP="00CC2A13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502E2BD5" w14:textId="0B2BA80B" w:rsidR="00CC2A13" w:rsidRPr="00CC2A13" w:rsidRDefault="003F2072" w:rsidP="00CC2A13">
      <w:pPr>
        <w:pStyle w:val="ListParagraph"/>
        <w:numPr>
          <w:ilvl w:val="0"/>
          <w:numId w:val="9"/>
        </w:numPr>
        <w:tabs>
          <w:tab w:val="left" w:pos="1320"/>
          <w:tab w:val="left" w:pos="1321"/>
        </w:tabs>
        <w:spacing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 w:rsidRPr="00CC2A13">
        <w:rPr>
          <w:rFonts w:ascii="Poppins" w:eastAsia="Times New Roman" w:hAnsi="Poppins" w:cs="Poppins"/>
          <w:color w:val="000000"/>
          <w:sz w:val="20"/>
          <w:szCs w:val="20"/>
        </w:rPr>
        <w:t>Sleep toolkit</w:t>
      </w:r>
    </w:p>
    <w:p w14:paraId="3D8BA0DF" w14:textId="32FC83A7" w:rsidR="003F2072" w:rsidRDefault="00CC2A13" w:rsidP="00CC2A13">
      <w:pPr>
        <w:pStyle w:val="NormalWeb"/>
        <w:numPr>
          <w:ilvl w:val="1"/>
          <w:numId w:val="9"/>
        </w:numPr>
        <w:spacing w:before="0" w:beforeAutospacing="0" w:after="0" w:afterAutospacing="0"/>
        <w:rPr>
          <w:rStyle w:val="Hyperlink"/>
          <w:rFonts w:ascii="Poppins" w:hAnsi="Poppins" w:cs="Poppins"/>
          <w:color w:val="1155CC"/>
          <w:sz w:val="20"/>
          <w:szCs w:val="20"/>
        </w:rPr>
      </w:pPr>
      <w:hyperlink r:id="rId7" w:history="1">
        <w:r w:rsidRPr="005B49CA">
          <w:rPr>
            <w:rStyle w:val="Hyperlink"/>
            <w:rFonts w:ascii="Poppins" w:hAnsi="Poppins" w:cs="Poppins"/>
            <w:sz w:val="20"/>
            <w:szCs w:val="20"/>
          </w:rPr>
          <w:t>https://www.chilypep.org.uk/uploads/CHIL%20sleep%20toolkit%20FINAL.pdf</w:t>
        </w:r>
      </w:hyperlink>
    </w:p>
    <w:p w14:paraId="6955CB11" w14:textId="1B5C332E" w:rsidR="00CC2A13" w:rsidRDefault="00CC2A13" w:rsidP="00CC2A13">
      <w:pPr>
        <w:pStyle w:val="NormalWeb"/>
        <w:spacing w:before="0" w:beforeAutospacing="0" w:after="0" w:afterAutospacing="0"/>
        <w:ind w:left="426"/>
        <w:rPr>
          <w:rStyle w:val="Hyperlink"/>
          <w:rFonts w:ascii="Poppins" w:hAnsi="Poppins" w:cs="Poppins"/>
          <w:color w:val="1155CC"/>
          <w:sz w:val="20"/>
          <w:szCs w:val="20"/>
        </w:rPr>
      </w:pPr>
    </w:p>
    <w:p w14:paraId="3AAC0C7B" w14:textId="5A199909" w:rsidR="00CC2A13" w:rsidRPr="00CC2A13" w:rsidRDefault="00CC2A13" w:rsidP="00CC2A13">
      <w:pPr>
        <w:pStyle w:val="NormalWeb"/>
        <w:numPr>
          <w:ilvl w:val="0"/>
          <w:numId w:val="9"/>
        </w:numPr>
        <w:spacing w:after="0"/>
        <w:rPr>
          <w:rFonts w:ascii="Poppins" w:hAnsi="Poppins" w:cs="Poppins"/>
          <w:sz w:val="20"/>
          <w:szCs w:val="20"/>
        </w:rPr>
      </w:pPr>
      <w:r w:rsidRPr="00CC2A13">
        <w:rPr>
          <w:rFonts w:ascii="Poppins" w:hAnsi="Poppins" w:cs="Poppins"/>
          <w:sz w:val="20"/>
          <w:szCs w:val="20"/>
        </w:rPr>
        <w:t xml:space="preserve">A range of tips and videos to help you sleep better. </w:t>
      </w:r>
      <w:r w:rsidRPr="00CC2A13">
        <w:rPr>
          <w:rFonts w:ascii="Poppins" w:hAnsi="Poppins" w:cs="Poppins"/>
          <w:sz w:val="20"/>
          <w:szCs w:val="20"/>
        </w:rPr>
        <w:tab/>
      </w:r>
      <w:hyperlink r:id="rId8" w:history="1">
        <w:r w:rsidRPr="005B49CA">
          <w:rPr>
            <w:rStyle w:val="Hyperlink"/>
            <w:rFonts w:ascii="Poppins" w:hAnsi="Poppins" w:cs="Poppins"/>
            <w:sz w:val="20"/>
            <w:szCs w:val="20"/>
          </w:rPr>
          <w:t>https://www.nhs.uk/oneyou/every-mind-matters/sleep/</w:t>
        </w:r>
      </w:hyperlink>
      <w:r>
        <w:rPr>
          <w:rFonts w:ascii="Poppins" w:hAnsi="Poppins" w:cs="Poppins"/>
          <w:sz w:val="20"/>
          <w:szCs w:val="20"/>
        </w:rPr>
        <w:t xml:space="preserve"> </w:t>
      </w:r>
    </w:p>
    <w:p w14:paraId="7567B00F" w14:textId="77777777" w:rsidR="00CC2A13" w:rsidRPr="00CC2A13" w:rsidRDefault="00CC2A13" w:rsidP="00CC2A13">
      <w:pPr>
        <w:pStyle w:val="NormalWeb"/>
        <w:spacing w:after="0"/>
        <w:ind w:left="426"/>
        <w:rPr>
          <w:rFonts w:ascii="Poppins" w:hAnsi="Poppins" w:cs="Poppins"/>
          <w:sz w:val="20"/>
          <w:szCs w:val="20"/>
        </w:rPr>
      </w:pPr>
    </w:p>
    <w:p w14:paraId="25DA34D3" w14:textId="4C088A3D" w:rsidR="00CC2A13" w:rsidRPr="00CC2A13" w:rsidRDefault="00CC2A13" w:rsidP="00CC2A13">
      <w:pPr>
        <w:pStyle w:val="NormalWeb"/>
        <w:numPr>
          <w:ilvl w:val="0"/>
          <w:numId w:val="9"/>
        </w:numPr>
        <w:spacing w:after="0"/>
        <w:rPr>
          <w:rFonts w:ascii="Poppins" w:hAnsi="Poppins" w:cs="Poppins"/>
          <w:sz w:val="20"/>
          <w:szCs w:val="20"/>
        </w:rPr>
      </w:pPr>
      <w:r w:rsidRPr="00CC2A13">
        <w:rPr>
          <w:rFonts w:ascii="Poppins" w:hAnsi="Poppins" w:cs="Poppins"/>
          <w:sz w:val="20"/>
          <w:szCs w:val="20"/>
        </w:rPr>
        <w:t xml:space="preserve">A free publication that you can download to have lots of sleeping tips in it. </w:t>
      </w:r>
      <w:r w:rsidRPr="00CC2A13">
        <w:rPr>
          <w:rFonts w:ascii="Poppins" w:hAnsi="Poppins" w:cs="Poppins"/>
          <w:sz w:val="20"/>
          <w:szCs w:val="20"/>
        </w:rPr>
        <w:tab/>
      </w:r>
      <w:hyperlink r:id="rId9" w:history="1">
        <w:r w:rsidRPr="005B49CA">
          <w:rPr>
            <w:rStyle w:val="Hyperlink"/>
            <w:rFonts w:ascii="Poppins" w:hAnsi="Poppins" w:cs="Poppins"/>
            <w:sz w:val="20"/>
            <w:szCs w:val="20"/>
          </w:rPr>
          <w:t>https://www.mentalhealth.org.uk/publications/how-sleep-better</w:t>
        </w:r>
      </w:hyperlink>
      <w:r>
        <w:rPr>
          <w:rFonts w:ascii="Poppins" w:hAnsi="Poppins" w:cs="Poppins"/>
          <w:sz w:val="20"/>
          <w:szCs w:val="20"/>
        </w:rPr>
        <w:t xml:space="preserve"> </w:t>
      </w:r>
    </w:p>
    <w:p w14:paraId="0A15942E" w14:textId="77777777" w:rsidR="00CC2A13" w:rsidRPr="00CC2A13" w:rsidRDefault="00CC2A13" w:rsidP="00CC2A13">
      <w:pPr>
        <w:pStyle w:val="NormalWeb"/>
        <w:spacing w:after="0"/>
        <w:ind w:left="426"/>
        <w:rPr>
          <w:rFonts w:ascii="Poppins" w:hAnsi="Poppins" w:cs="Poppins"/>
          <w:sz w:val="20"/>
          <w:szCs w:val="20"/>
        </w:rPr>
      </w:pPr>
    </w:p>
    <w:p w14:paraId="0A15942E" w14:textId="77777777" w:rsidR="00CC2A13" w:rsidRDefault="00CC2A13" w:rsidP="00CC2A13">
      <w:pPr>
        <w:pStyle w:val="NormalWeb"/>
        <w:numPr>
          <w:ilvl w:val="0"/>
          <w:numId w:val="9"/>
        </w:numPr>
        <w:spacing w:after="0"/>
        <w:rPr>
          <w:rFonts w:ascii="Poppins" w:hAnsi="Poppins" w:cs="Poppins"/>
          <w:sz w:val="20"/>
          <w:szCs w:val="20"/>
        </w:rPr>
      </w:pPr>
      <w:r w:rsidRPr="00CC2A13">
        <w:rPr>
          <w:rFonts w:ascii="Poppins" w:hAnsi="Poppins" w:cs="Poppins"/>
          <w:sz w:val="20"/>
          <w:szCs w:val="20"/>
        </w:rPr>
        <w:t>Access to high quality sleep resources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3F29426B" w14:textId="2F9B73B0" w:rsidR="00CC2A13" w:rsidRPr="00CC2A13" w:rsidRDefault="00CC2A13" w:rsidP="00CC2A13">
      <w:pPr>
        <w:pStyle w:val="NormalWeb"/>
        <w:spacing w:after="0"/>
        <w:rPr>
          <w:rFonts w:ascii="Poppins" w:hAnsi="Poppins" w:cs="Poppins"/>
          <w:sz w:val="20"/>
          <w:szCs w:val="20"/>
        </w:rPr>
      </w:pPr>
      <w:hyperlink r:id="rId10" w:history="1">
        <w:r w:rsidRPr="005B49CA">
          <w:rPr>
            <w:rStyle w:val="Hyperlink"/>
            <w:rFonts w:ascii="Poppins" w:hAnsi="Poppins" w:cs="Poppins"/>
            <w:sz w:val="20"/>
            <w:szCs w:val="20"/>
          </w:rPr>
          <w:t>https://thesleepcharity.org.uk/</w:t>
        </w:r>
      </w:hyperlink>
    </w:p>
    <w:p w14:paraId="5757DD94" w14:textId="77777777" w:rsidR="00CC2A13" w:rsidRPr="00CC2A13" w:rsidRDefault="00CC2A13" w:rsidP="00CC2A13">
      <w:pPr>
        <w:pStyle w:val="NormalWeb"/>
        <w:spacing w:after="0"/>
        <w:ind w:left="426"/>
        <w:rPr>
          <w:rFonts w:ascii="Poppins" w:hAnsi="Poppins" w:cs="Poppins"/>
          <w:sz w:val="20"/>
          <w:szCs w:val="20"/>
        </w:rPr>
      </w:pPr>
    </w:p>
    <w:p w14:paraId="5757DD94" w14:textId="77777777" w:rsidR="00CC2A13" w:rsidRDefault="00CC2A13" w:rsidP="00CC2A13">
      <w:pPr>
        <w:pStyle w:val="NormalWeb"/>
        <w:numPr>
          <w:ilvl w:val="0"/>
          <w:numId w:val="9"/>
        </w:numPr>
        <w:spacing w:after="0"/>
        <w:rPr>
          <w:rFonts w:ascii="Poppins" w:hAnsi="Poppins" w:cs="Poppins"/>
          <w:sz w:val="20"/>
          <w:szCs w:val="20"/>
        </w:rPr>
      </w:pPr>
      <w:r w:rsidRPr="00CC2A13">
        <w:rPr>
          <w:rFonts w:ascii="Poppins" w:hAnsi="Poppins" w:cs="Poppins"/>
          <w:sz w:val="20"/>
          <w:szCs w:val="20"/>
        </w:rPr>
        <w:t xml:space="preserve">A website provided by The Sleep Charity and there is a downloadable </w:t>
      </w:r>
      <w:proofErr w:type="spellStart"/>
      <w:r w:rsidRPr="00CC2A13">
        <w:rPr>
          <w:rFonts w:ascii="Poppins" w:hAnsi="Poppins" w:cs="Poppins"/>
          <w:sz w:val="20"/>
          <w:szCs w:val="20"/>
        </w:rPr>
        <w:t>ebook</w:t>
      </w:r>
      <w:proofErr w:type="spellEnd"/>
      <w:r w:rsidRPr="00CC2A13">
        <w:rPr>
          <w:rFonts w:ascii="Poppins" w:hAnsi="Poppins" w:cs="Poppins"/>
          <w:sz w:val="20"/>
          <w:szCs w:val="20"/>
        </w:rPr>
        <w:t xml:space="preserve"> with resources, tips and videos in it.</w:t>
      </w:r>
    </w:p>
    <w:p w14:paraId="2CE5CC74" w14:textId="53777984" w:rsidR="00CC2A13" w:rsidRPr="00CC2A13" w:rsidRDefault="00CC2A13" w:rsidP="00CC2A13">
      <w:pPr>
        <w:pStyle w:val="NormalWeb"/>
        <w:numPr>
          <w:ilvl w:val="1"/>
          <w:numId w:val="9"/>
        </w:numPr>
        <w:spacing w:after="0"/>
        <w:rPr>
          <w:rFonts w:ascii="Poppins" w:hAnsi="Poppins" w:cs="Poppins"/>
          <w:sz w:val="20"/>
          <w:szCs w:val="20"/>
        </w:rPr>
      </w:pPr>
      <w:hyperlink r:id="rId11" w:history="1">
        <w:r w:rsidRPr="005B49CA">
          <w:rPr>
            <w:rStyle w:val="Hyperlink"/>
            <w:rFonts w:ascii="Poppins" w:hAnsi="Poppins" w:cs="Poppins"/>
            <w:sz w:val="20"/>
            <w:szCs w:val="20"/>
          </w:rPr>
          <w:t>https://teensleephub.org.uk/</w:t>
        </w:r>
      </w:hyperlink>
      <w:r>
        <w:rPr>
          <w:rFonts w:ascii="Poppins" w:hAnsi="Poppins" w:cs="Poppins"/>
          <w:sz w:val="20"/>
          <w:szCs w:val="20"/>
        </w:rPr>
        <w:t xml:space="preserve"> </w:t>
      </w:r>
    </w:p>
    <w:p w14:paraId="3B2423AF" w14:textId="77777777" w:rsidR="00CC2A13" w:rsidRPr="003F2072" w:rsidRDefault="00CC2A13" w:rsidP="003F2072">
      <w:pPr>
        <w:pStyle w:val="NormalWeb"/>
        <w:spacing w:before="0" w:beforeAutospacing="0" w:after="0" w:afterAutospacing="0"/>
        <w:ind w:left="426"/>
        <w:rPr>
          <w:rFonts w:ascii="Poppins" w:hAnsi="Poppins" w:cs="Poppins"/>
          <w:sz w:val="20"/>
          <w:szCs w:val="20"/>
        </w:rPr>
      </w:pPr>
    </w:p>
    <w:p w14:paraId="30A74FF2" w14:textId="77777777" w:rsidR="003F2072" w:rsidRDefault="003F2072" w:rsidP="003F2072">
      <w:pPr>
        <w:spacing w:after="0" w:line="240" w:lineRule="auto"/>
      </w:pPr>
    </w:p>
    <w:p w14:paraId="1DB2D4F4" w14:textId="77777777" w:rsidR="00324E5A" w:rsidRPr="00324E5A" w:rsidRDefault="00324E5A" w:rsidP="00324E5A">
      <w:pPr>
        <w:tabs>
          <w:tab w:val="left" w:pos="1320"/>
          <w:tab w:val="left" w:pos="1321"/>
        </w:tabs>
        <w:spacing w:before="120" w:after="120" w:line="240" w:lineRule="auto"/>
        <w:rPr>
          <w:rFonts w:ascii="Poppins" w:hAnsi="Poppins" w:cs="Poppins"/>
          <w:sz w:val="20"/>
          <w:szCs w:val="20"/>
        </w:rPr>
      </w:pPr>
      <w:r w:rsidRPr="00324E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324E5A" w:rsidRPr="00324E5A" w:rsidSect="00324E5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A5B"/>
    <w:multiLevelType w:val="hybridMultilevel"/>
    <w:tmpl w:val="E2D2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AEE"/>
    <w:multiLevelType w:val="hybridMultilevel"/>
    <w:tmpl w:val="5718AA0C"/>
    <w:lvl w:ilvl="0" w:tplc="080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0ABB4782"/>
    <w:multiLevelType w:val="hybridMultilevel"/>
    <w:tmpl w:val="1D5A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4138"/>
    <w:multiLevelType w:val="hybridMultilevel"/>
    <w:tmpl w:val="7E168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634F1"/>
    <w:multiLevelType w:val="hybridMultilevel"/>
    <w:tmpl w:val="9EBAC914"/>
    <w:lvl w:ilvl="0" w:tplc="78B074F2">
      <w:numFmt w:val="bullet"/>
      <w:lvlText w:val="●"/>
      <w:lvlJc w:val="left"/>
      <w:pPr>
        <w:ind w:left="240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D7C8D436">
      <w:numFmt w:val="bullet"/>
      <w:lvlText w:val="•"/>
      <w:lvlJc w:val="left"/>
      <w:pPr>
        <w:ind w:left="3323" w:hanging="360"/>
      </w:pPr>
      <w:rPr>
        <w:rFonts w:hint="default"/>
        <w:lang w:val="en-GB" w:eastAsia="en-GB" w:bidi="en-GB"/>
      </w:rPr>
    </w:lvl>
    <w:lvl w:ilvl="2" w:tplc="B0C272F2">
      <w:numFmt w:val="bullet"/>
      <w:lvlText w:val="•"/>
      <w:lvlJc w:val="left"/>
      <w:pPr>
        <w:ind w:left="4238" w:hanging="360"/>
      </w:pPr>
      <w:rPr>
        <w:rFonts w:hint="default"/>
        <w:lang w:val="en-GB" w:eastAsia="en-GB" w:bidi="en-GB"/>
      </w:rPr>
    </w:lvl>
    <w:lvl w:ilvl="3" w:tplc="35DA6DEC">
      <w:numFmt w:val="bullet"/>
      <w:lvlText w:val="•"/>
      <w:lvlJc w:val="left"/>
      <w:pPr>
        <w:ind w:left="5152" w:hanging="360"/>
      </w:pPr>
      <w:rPr>
        <w:rFonts w:hint="default"/>
        <w:lang w:val="en-GB" w:eastAsia="en-GB" w:bidi="en-GB"/>
      </w:rPr>
    </w:lvl>
    <w:lvl w:ilvl="4" w:tplc="9536E22E">
      <w:numFmt w:val="bullet"/>
      <w:lvlText w:val="•"/>
      <w:lvlJc w:val="left"/>
      <w:pPr>
        <w:ind w:left="6067" w:hanging="360"/>
      </w:pPr>
      <w:rPr>
        <w:rFonts w:hint="default"/>
        <w:lang w:val="en-GB" w:eastAsia="en-GB" w:bidi="en-GB"/>
      </w:rPr>
    </w:lvl>
    <w:lvl w:ilvl="5" w:tplc="B89CAB3C">
      <w:numFmt w:val="bullet"/>
      <w:lvlText w:val="•"/>
      <w:lvlJc w:val="left"/>
      <w:pPr>
        <w:ind w:left="6982" w:hanging="360"/>
      </w:pPr>
      <w:rPr>
        <w:rFonts w:hint="default"/>
        <w:lang w:val="en-GB" w:eastAsia="en-GB" w:bidi="en-GB"/>
      </w:rPr>
    </w:lvl>
    <w:lvl w:ilvl="6" w:tplc="C30E6852">
      <w:numFmt w:val="bullet"/>
      <w:lvlText w:val="•"/>
      <w:lvlJc w:val="left"/>
      <w:pPr>
        <w:ind w:left="7896" w:hanging="360"/>
      </w:pPr>
      <w:rPr>
        <w:rFonts w:hint="default"/>
        <w:lang w:val="en-GB" w:eastAsia="en-GB" w:bidi="en-GB"/>
      </w:rPr>
    </w:lvl>
    <w:lvl w:ilvl="7" w:tplc="76CAA6C4">
      <w:numFmt w:val="bullet"/>
      <w:lvlText w:val="•"/>
      <w:lvlJc w:val="left"/>
      <w:pPr>
        <w:ind w:left="8811" w:hanging="360"/>
      </w:pPr>
      <w:rPr>
        <w:rFonts w:hint="default"/>
        <w:lang w:val="en-GB" w:eastAsia="en-GB" w:bidi="en-GB"/>
      </w:rPr>
    </w:lvl>
    <w:lvl w:ilvl="8" w:tplc="4AD40294">
      <w:numFmt w:val="bullet"/>
      <w:lvlText w:val="•"/>
      <w:lvlJc w:val="left"/>
      <w:pPr>
        <w:ind w:left="9726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F5D6809"/>
    <w:multiLevelType w:val="hybridMultilevel"/>
    <w:tmpl w:val="BB32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0B5F"/>
    <w:multiLevelType w:val="hybridMultilevel"/>
    <w:tmpl w:val="E996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62BB"/>
    <w:multiLevelType w:val="multilevel"/>
    <w:tmpl w:val="E6D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E2BB1"/>
    <w:multiLevelType w:val="hybridMultilevel"/>
    <w:tmpl w:val="D62C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CE"/>
    <w:rsid w:val="001837BB"/>
    <w:rsid w:val="00324E5A"/>
    <w:rsid w:val="003B336B"/>
    <w:rsid w:val="003F2072"/>
    <w:rsid w:val="00441DCE"/>
    <w:rsid w:val="00494F28"/>
    <w:rsid w:val="00744215"/>
    <w:rsid w:val="00863D24"/>
    <w:rsid w:val="00921EB0"/>
    <w:rsid w:val="00B4454D"/>
    <w:rsid w:val="00B84BD8"/>
    <w:rsid w:val="00CC2A13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5FCC"/>
  <w15:chartTrackingRefBased/>
  <w15:docId w15:val="{3979322E-9761-40A8-979C-D5D732A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94F28"/>
    <w:pPr>
      <w:widowControl w:val="0"/>
      <w:autoSpaceDE w:val="0"/>
      <w:autoSpaceDN w:val="0"/>
      <w:spacing w:after="0" w:line="240" w:lineRule="auto"/>
      <w:ind w:left="600"/>
      <w:outlineLvl w:val="1"/>
    </w:pPr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4F2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94F28"/>
    <w:rPr>
      <w:rFonts w:ascii="Tahoma" w:eastAsia="Tahoma" w:hAnsi="Tahoma" w:cs="Tahoma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494F28"/>
    <w:pPr>
      <w:widowControl w:val="0"/>
      <w:autoSpaceDE w:val="0"/>
      <w:autoSpaceDN w:val="0"/>
      <w:spacing w:after="0" w:line="289" w:lineRule="exact"/>
      <w:ind w:left="1320" w:hanging="361"/>
    </w:pPr>
    <w:rPr>
      <w:rFonts w:ascii="Tahoma" w:eastAsia="Tahoma" w:hAnsi="Tahoma" w:cs="Tahoma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494F28"/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paragraph" w:styleId="NormalWeb">
    <w:name w:val="Normal (Web)"/>
    <w:basedOn w:val="Normal"/>
    <w:uiPriority w:val="99"/>
    <w:unhideWhenUsed/>
    <w:rsid w:val="003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3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2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oneyou/every-mind-matters/slee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ilypep.org.uk/uploads/CHIL%20sleep%20toolkit%20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live-well/sleep-and-tiredness/healthy-sleep-tips-for-children/" TargetMode="External"/><Relationship Id="rId11" Type="http://schemas.openxmlformats.org/officeDocument/2006/relationships/hyperlink" Target="https://teensleephub.org.u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hesleepcharity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alhealth.org.uk/publications/how-sleep-b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 Campleman</cp:lastModifiedBy>
  <cp:revision>3</cp:revision>
  <cp:lastPrinted>2020-06-19T12:27:00Z</cp:lastPrinted>
  <dcterms:created xsi:type="dcterms:W3CDTF">2022-11-22T12:16:00Z</dcterms:created>
  <dcterms:modified xsi:type="dcterms:W3CDTF">2022-11-23T14:06:00Z</dcterms:modified>
</cp:coreProperties>
</file>